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60"/>
        <w:gridCol w:w="4000"/>
        <w:tblGridChange w:id="0">
          <w:tblGrid>
            <w:gridCol w:w="5360"/>
            <w:gridCol w:w="4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f3a5f"/>
                <w:sz w:val="32"/>
                <w:szCs w:val="32"/>
                <w:rtl w:val="0"/>
              </w:rPr>
              <w:t xml:space="preserve">[Company Name]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666666"/>
                <w:sz w:val="18"/>
                <w:szCs w:val="18"/>
                <w:rtl w:val="0"/>
              </w:rPr>
              <w:t xml:space="preserve">[Address · City, State ZIP]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666666"/>
                <w:sz w:val="18"/>
                <w:szCs w:val="18"/>
                <w:rtl w:val="0"/>
              </w:rPr>
              <w:t xml:space="preserve">[Phone · Email]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666666"/>
                <w:sz w:val="18"/>
                <w:szCs w:val="18"/>
                <w:rtl w:val="0"/>
              </w:rPr>
              <w:t xml:space="preserve">[USDOT # · MC #]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spacing w:after="4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f3a5f"/>
                <w:sz w:val="36"/>
                <w:szCs w:val="36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44444"/>
                <w:sz w:val="20"/>
                <w:szCs w:val="20"/>
                <w:rtl w:val="0"/>
              </w:rPr>
              <w:t xml:space="preserve">Invoice #: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2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44444"/>
                <w:sz w:val="20"/>
                <w:szCs w:val="20"/>
                <w:rtl w:val="0"/>
              </w:rPr>
              <w:t xml:space="preserve">Invoice Date: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44444"/>
                <w:sz w:val="20"/>
                <w:szCs w:val="20"/>
                <w:rtl w:val="0"/>
              </w:rPr>
              <w:t xml:space="preserve">Due Date: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160" w:before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888888"/>
          <w:sz w:val="16"/>
          <w:szCs w:val="16"/>
          <w:rtl w:val="0"/>
        </w:rPr>
        <w:t xml:space="preserve">Fill in the fields below.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f3a5f" w:val="clear"/>
            <w:tcMar>
              <w:top w:w="40.0" w:type="dxa"/>
              <w:left w:w="120.0" w:type="dxa"/>
              <w:bottom w:w="4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Bill 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222222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0"/>
        <w:gridCol w:w="7660"/>
        <w:tblGridChange w:id="0">
          <w:tblGrid>
            <w:gridCol w:w="1700"/>
            <w:gridCol w:w="76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30.0" w:type="dxa"/>
              <w:bottom w:w="3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44444"/>
                <w:sz w:val="20"/>
                <w:szCs w:val="20"/>
                <w:rtl w:val="0"/>
              </w:rPr>
              <w:t xml:space="preserve">Customer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tcMar>
              <w:top w:w="30.0" w:type="dxa"/>
              <w:bottom w:w="3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30.0" w:type="dxa"/>
              <w:bottom w:w="3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44444"/>
                <w:sz w:val="20"/>
                <w:szCs w:val="20"/>
                <w:rtl w:val="0"/>
              </w:rPr>
              <w:t xml:space="preserve">Billing Address: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tcMar>
              <w:top w:w="30.0" w:type="dxa"/>
              <w:bottom w:w="3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30.0" w:type="dxa"/>
              <w:bottom w:w="3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44444"/>
                <w:sz w:val="20"/>
                <w:szCs w:val="20"/>
                <w:rtl w:val="0"/>
              </w:rPr>
              <w:t xml:space="preserve">Phone: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tcMar>
              <w:top w:w="30.0" w:type="dxa"/>
              <w:bottom w:w="3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30.0" w:type="dxa"/>
              <w:bottom w:w="3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44444"/>
                <w:sz w:val="20"/>
                <w:szCs w:val="20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tcMar>
              <w:top w:w="30.0" w:type="dxa"/>
              <w:bottom w:w="3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222222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f3a5f" w:val="clear"/>
            <w:tcMar>
              <w:top w:w="40.0" w:type="dxa"/>
              <w:left w:w="120.0" w:type="dxa"/>
              <w:bottom w:w="4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Job Details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222222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0"/>
        <w:gridCol w:w="7660"/>
        <w:tblGridChange w:id="0">
          <w:tblGrid>
            <w:gridCol w:w="1700"/>
            <w:gridCol w:w="76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30.0" w:type="dxa"/>
              <w:bottom w:w="3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44444"/>
                <w:sz w:val="20"/>
                <w:szCs w:val="20"/>
                <w:rtl w:val="0"/>
              </w:rPr>
              <w:t xml:space="preserve">Move 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tcMar>
              <w:top w:w="30.0" w:type="dxa"/>
              <w:bottom w:w="3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30.0" w:type="dxa"/>
              <w:bottom w:w="3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44444"/>
                <w:sz w:val="20"/>
                <w:szCs w:val="20"/>
                <w:rtl w:val="0"/>
              </w:rPr>
              <w:t xml:space="preserve">Origin: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tcMar>
              <w:top w:w="30.0" w:type="dxa"/>
              <w:bottom w:w="3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30.0" w:type="dxa"/>
              <w:bottom w:w="3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44444"/>
                <w:sz w:val="20"/>
                <w:szCs w:val="20"/>
                <w:rtl w:val="0"/>
              </w:rPr>
              <w:t xml:space="preserve">Destination: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tcMar>
              <w:top w:w="30.0" w:type="dxa"/>
              <w:bottom w:w="3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222222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f3a5f" w:val="clear"/>
            <w:tcMar>
              <w:top w:w="40.0" w:type="dxa"/>
              <w:left w:w="120.0" w:type="dxa"/>
              <w:bottom w:w="4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Charges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222222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60"/>
        <w:gridCol w:w="1200"/>
        <w:gridCol w:w="1600"/>
        <w:gridCol w:w="1800"/>
        <w:tblGridChange w:id="0">
          <w:tblGrid>
            <w:gridCol w:w="4760"/>
            <w:gridCol w:w="1200"/>
            <w:gridCol w:w="1600"/>
            <w:gridCol w:w="1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3c567a" w:val="clear"/>
            <w:tcMar>
              <w:top w:w="40.0" w:type="dxa"/>
              <w:left w:w="100.0" w:type="dxa"/>
              <w:bottom w:w="4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3c567a" w:val="clear"/>
            <w:tcMar>
              <w:top w:w="40.0" w:type="dxa"/>
              <w:left w:w="100.0" w:type="dxa"/>
              <w:bottom w:w="4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3c567a" w:val="clear"/>
            <w:tcMar>
              <w:top w:w="40.0" w:type="dxa"/>
              <w:left w:w="100.0" w:type="dxa"/>
              <w:bottom w:w="4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3c567a" w:val="clear"/>
            <w:tcMar>
              <w:top w:w="40.0" w:type="dxa"/>
              <w:left w:w="100.0" w:type="dxa"/>
              <w:bottom w:w="4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4f6f8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4f6f8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4f6f8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4f6f8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4f6f8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4f6f8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4f6f8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4f6f8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4f6f8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4f6f8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4f6f8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f4f6f8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Tax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Tax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1f3a5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Total Due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1f3a5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Amount Paid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1f3a5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Balance Due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4" w:val="single"/>
              <w:left w:color="d9d9d9" w:space="0" w:sz="4" w:val="single"/>
              <w:bottom w:color="d9d9d9" w:space="0" w:sz="4" w:val="single"/>
              <w:right w:color="d9d9d9" w:space="0" w:sz="4" w:val="single"/>
            </w:tcBorders>
            <w:shd w:fill="1f3a5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2222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222222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f3a5f" w:val="clear"/>
            <w:tcMar>
              <w:top w:w="40.0" w:type="dxa"/>
              <w:left w:w="120.0" w:type="dxa"/>
              <w:bottom w:w="4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Payment Terms &amp; Notes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222222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555555"/>
          <w:sz w:val="18"/>
          <w:szCs w:val="18"/>
          <w:rtl w:val="0"/>
        </w:rPr>
        <w:t xml:space="preserve">Payment due: [on receipt / Net 15]   ·   Methods accepted: [card, check, ACH]   ·   Late fee: [%]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bottom w:color="bfbfbf" w:space="0" w:sz="4" w:val="single"/>
        </w:pBdr>
        <w:spacing w:after="1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222222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